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B51" w:rsidRDefault="00DF77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Deus sendo maltratado, ninguém pode ser feliz</w:t>
      </w:r>
    </w:p>
    <w:p w:rsidR="00DF776F" w:rsidRDefault="00DF776F">
      <w:pPr>
        <w:rPr>
          <w:rFonts w:ascii="Arial" w:hAnsi="Arial" w:cs="Arial"/>
          <w:sz w:val="24"/>
          <w:szCs w:val="24"/>
        </w:rPr>
      </w:pPr>
    </w:p>
    <w:p w:rsidR="00DF776F" w:rsidRDefault="00DF77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se pendesse para o lado da lealdade, dar</w:t>
      </w:r>
      <w:r w:rsidR="00CF0068">
        <w:rPr>
          <w:rFonts w:ascii="Arial" w:hAnsi="Arial" w:cs="Arial"/>
          <w:sz w:val="24"/>
          <w:szCs w:val="24"/>
        </w:rPr>
        <w:t xml:space="preserve">ia para perceber, que nunca </w:t>
      </w:r>
      <w:r>
        <w:rPr>
          <w:rFonts w:ascii="Arial" w:hAnsi="Arial" w:cs="Arial"/>
          <w:sz w:val="24"/>
          <w:szCs w:val="24"/>
        </w:rPr>
        <w:t>poder</w:t>
      </w:r>
      <w:r w:rsidR="00CF0068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existir um valor maior que o de Deus: entretanto, o povo é tão traidor, que dá mais valor a outras coisas, e é quando ocultam dizer que Deus é um soberano, onipotente. E</w:t>
      </w:r>
      <w:r w:rsidR="007F4DCF">
        <w:rPr>
          <w:rFonts w:ascii="Arial" w:hAnsi="Arial" w:cs="Arial"/>
          <w:sz w:val="24"/>
          <w:szCs w:val="24"/>
        </w:rPr>
        <w:t xml:space="preserve"> uns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vivem é falando e outros aceitando que Deus é uma luz, outros vivem a sonegar o nome de Deus nosso senhor para dizer o homem lá de cima, e nesse ponto, v</w:t>
      </w:r>
      <w:r w:rsidR="00CF0068">
        <w:rPr>
          <w:rFonts w:ascii="Arial" w:hAnsi="Arial" w:cs="Arial"/>
          <w:sz w:val="24"/>
          <w:szCs w:val="24"/>
        </w:rPr>
        <w:t>ai se apagando a ide</w:t>
      </w:r>
      <w:r>
        <w:rPr>
          <w:rFonts w:ascii="Arial" w:hAnsi="Arial" w:cs="Arial"/>
          <w:sz w:val="24"/>
          <w:szCs w:val="24"/>
        </w:rPr>
        <w:t xml:space="preserve">ia de um Deus onipotente, e </w:t>
      </w:r>
      <w:r w:rsidR="00CF0068">
        <w:rPr>
          <w:rFonts w:ascii="Arial" w:hAnsi="Arial" w:cs="Arial"/>
          <w:sz w:val="24"/>
          <w:szCs w:val="24"/>
        </w:rPr>
        <w:t>se acendendo a ideia de um homem.</w:t>
      </w:r>
    </w:p>
    <w:p w:rsidR="00CF0068" w:rsidRDefault="00CF00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é uma regra sabida, que tudo neste mundo só tem o valor que a gente dá, assim como o dinheiro, o ouro, o diamante e outros mais: deveriam reconhecer que, ao se sonegar o valor de Deus, estarão apagando o valor da humanidade, pois Deus é incomparável, verá que seria uma ofensa comparar Deus a um rei, já não é certo dizer que Deus é pai e gente é filho, desde que pai e filho só existem na ordem material, então não faz lembrar  de Deus diretamente, conforme tem sido um Deus maltratado, e não merece ser assim.</w:t>
      </w:r>
    </w:p>
    <w:p w:rsidR="00CF0068" w:rsidRPr="00DF776F" w:rsidRDefault="00CF00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nunca poderia existir um valor maior que o de Deus, e assim, o povo deste planeta está colhendo o que planta, vivendo a incerteza, se entregando aos vícios, sufocados na criminalidade e contraindo doenças mentais.</w:t>
      </w:r>
    </w:p>
    <w:sectPr w:rsidR="00CF0068" w:rsidRPr="00DF77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76F"/>
    <w:rsid w:val="003D4B51"/>
    <w:rsid w:val="007F4DCF"/>
    <w:rsid w:val="00CF0068"/>
    <w:rsid w:val="00D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2F47E-1FCA-4D34-9AA3-979A42D3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199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2024-08-29T00:17:00Z</dcterms:created>
  <dcterms:modified xsi:type="dcterms:W3CDTF">2024-08-29T15:12:00Z</dcterms:modified>
</cp:coreProperties>
</file>